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9C" w:rsidRDefault="0086079C">
      <w:pPr>
        <w:pStyle w:val="Standard"/>
        <w:widowControl w:val="0"/>
        <w:jc w:val="center"/>
        <w:rPr>
          <w:rFonts w:ascii="Gill Sans MT" w:hAnsi="Gill Sans MT" w:cs="Gill Sans MT"/>
          <w:b/>
          <w:bCs/>
          <w:color w:val="333333"/>
          <w:sz w:val="36"/>
          <w:szCs w:val="36"/>
        </w:rPr>
      </w:pPr>
      <w:r>
        <w:rPr>
          <w:rFonts w:ascii="Gill Sans MT" w:hAnsi="Gill Sans MT" w:cs="Gill Sans MT"/>
          <w:b/>
          <w:bCs/>
          <w:color w:val="333333"/>
          <w:sz w:val="36"/>
          <w:szCs w:val="36"/>
        </w:rPr>
        <w:t>GUÍA DE CURSO (AÑO 2013 - Plan 2013)</w:t>
      </w:r>
    </w:p>
    <w:p w:rsidR="0086079C" w:rsidRDefault="0086079C">
      <w:pPr>
        <w:pStyle w:val="Standard"/>
        <w:widowControl w:val="0"/>
        <w:jc w:val="center"/>
        <w:rPr>
          <w:rFonts w:ascii="Gill Sans MT" w:hAnsi="Gill Sans MT" w:cs="Gill Sans MT"/>
          <w:color w:val="333333"/>
          <w:sz w:val="26"/>
          <w:szCs w:val="26"/>
        </w:rPr>
      </w:pPr>
      <w:r>
        <w:rPr>
          <w:rFonts w:ascii="Gill Sans MT" w:hAnsi="Gill Sans MT" w:cs="Gill Sans MT"/>
          <w:color w:val="333333"/>
          <w:sz w:val="26"/>
          <w:szCs w:val="26"/>
        </w:rPr>
        <w:t xml:space="preserve">Módulo de Psicología, Módulo de Articulación de Saberes </w:t>
      </w:r>
    </w:p>
    <w:p w:rsidR="0086079C" w:rsidRDefault="0086079C">
      <w:pPr>
        <w:pStyle w:val="Standard"/>
        <w:widowControl w:val="0"/>
        <w:jc w:val="center"/>
        <w:rPr>
          <w:rFonts w:ascii="Gill Sans MT" w:hAnsi="Gill Sans MT" w:cs="Gill Sans MT"/>
          <w:color w:val="333333"/>
          <w:sz w:val="26"/>
          <w:szCs w:val="26"/>
        </w:rPr>
      </w:pPr>
      <w:proofErr w:type="gramStart"/>
      <w:r>
        <w:rPr>
          <w:rFonts w:ascii="Gill Sans MT" w:hAnsi="Gill Sans MT" w:cs="Gill Sans MT"/>
          <w:color w:val="333333"/>
          <w:sz w:val="26"/>
          <w:szCs w:val="26"/>
        </w:rPr>
        <w:t>y</w:t>
      </w:r>
      <w:proofErr w:type="gramEnd"/>
      <w:r>
        <w:rPr>
          <w:rFonts w:ascii="Gill Sans MT" w:hAnsi="Gill Sans MT" w:cs="Gill Sans MT"/>
          <w:color w:val="333333"/>
          <w:sz w:val="26"/>
          <w:szCs w:val="26"/>
        </w:rPr>
        <w:t xml:space="preserve"> Módulo Metodológico</w:t>
      </w:r>
    </w:p>
    <w:p w:rsidR="0086079C" w:rsidRDefault="0086079C">
      <w:pPr>
        <w:sectPr w:rsidR="0086079C">
          <w:headerReference w:type="default" r:id="rId7"/>
          <w:footerReference w:type="default" r:id="rId8"/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0000FF"/>
        </w:r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</w:rPr>
      </w:pPr>
    </w:p>
    <w:tbl>
      <w:tblPr>
        <w:tblW w:w="873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1367"/>
        <w:gridCol w:w="688"/>
        <w:gridCol w:w="5370"/>
      </w:tblGrid>
      <w:tr w:rsidR="0086079C">
        <w:trPr>
          <w:trHeight w:val="943"/>
        </w:trPr>
        <w:tc>
          <w:tcPr>
            <w:tcW w:w="3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INSTITUTO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CIBPSI – Fundamentos y Métodos en Psicología</w:t>
            </w:r>
          </w:p>
        </w:tc>
      </w:tr>
      <w:tr w:rsidR="0086079C">
        <w:trPr>
          <w:trHeight w:val="107"/>
        </w:trPr>
        <w:tc>
          <w:tcPr>
            <w:tcW w:w="3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PreformattedText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UNIDAD CURRICULAR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4657D1">
            <w:pPr>
              <w:pStyle w:val="Textbody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Optativa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</w:p>
        </w:tc>
      </w:tr>
      <w:tr w:rsidR="0086079C">
        <w:trPr>
          <w:trHeight w:val="111"/>
        </w:trPr>
        <w:tc>
          <w:tcPr>
            <w:tcW w:w="3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ENCARGADA/O DE LA UNIDAD CURRICULAR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</w:p>
        </w:tc>
      </w:tr>
      <w:tr w:rsidR="0086079C">
        <w:trPr>
          <w:trHeight w:val="116"/>
        </w:trPr>
        <w:tc>
          <w:tcPr>
            <w:tcW w:w="3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CURSO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Interacción Humano Computadora</w:t>
            </w:r>
          </w:p>
        </w:tc>
      </w:tr>
      <w:tr w:rsidR="0086079C">
        <w:trPr>
          <w:trHeight w:val="101"/>
        </w:trPr>
        <w:tc>
          <w:tcPr>
            <w:tcW w:w="3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 xml:space="preserve">DOCENTE RESPONSABLE </w:t>
            </w:r>
          </w:p>
          <w:p w:rsidR="0086079C" w:rsidRDefault="0086079C">
            <w:pPr>
              <w:pStyle w:val="Standard"/>
              <w:widowControl w:val="0"/>
              <w:jc w:val="right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DEL CURSO</w:t>
            </w:r>
          </w:p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 xml:space="preserve">Fernando González </w:t>
            </w:r>
            <w:proofErr w:type="spellStart"/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Perilli</w:t>
            </w:r>
            <w:proofErr w:type="spellEnd"/>
          </w:p>
        </w:tc>
      </w:tr>
      <w:tr w:rsidR="0086079C">
        <w:tblPrEx>
          <w:jc w:val="right"/>
        </w:tblPrEx>
        <w:trPr>
          <w:gridAfter w:val="2"/>
          <w:wAfter w:w="6058" w:type="dxa"/>
          <w:jc w:val="right"/>
        </w:trPr>
        <w:tc>
          <w:tcPr>
            <w:tcW w:w="1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CÓDIGO</w:t>
            </w:r>
          </w:p>
          <w:p w:rsidR="0086079C" w:rsidRDefault="0086079C">
            <w:pPr>
              <w:pStyle w:val="Standard"/>
              <w:rPr>
                <w:rFonts w:ascii="Gill Sans MT" w:hAnsi="Gill Sans MT" w:cs="Gill Sans MT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1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color w:val="333333"/>
              </w:rPr>
            </w:pPr>
          </w:p>
          <w:p w:rsidR="0086079C" w:rsidRDefault="0086079C">
            <w:pPr>
              <w:pStyle w:val="Standard"/>
              <w:rPr>
                <w:rFonts w:ascii="Gill Sans MT" w:hAnsi="Gill Sans MT" w:cs="Gill Sans MT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</w:tc>
      </w:tr>
    </w:tbl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>CICLO:</w:t>
      </w:r>
      <w:r>
        <w:br/>
      </w:r>
      <w:r>
        <w:rPr>
          <w:rFonts w:ascii="Gill Sans MT" w:hAnsi="Gill Sans MT" w:cs="Gill Sans MT"/>
          <w:i/>
          <w:iCs/>
          <w:color w:val="333333"/>
          <w:sz w:val="20"/>
          <w:szCs w:val="20"/>
        </w:rPr>
        <w:t>Marque con una cruz una sola opción de Ciclo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>
      <w:pPr>
        <w:pStyle w:val="Standard"/>
        <w:widowControl w:val="0"/>
        <w:tabs>
          <w:tab w:val="left" w:pos="3464"/>
        </w:tabs>
        <w:rPr>
          <w:rFonts w:ascii="Gill Sans MT" w:hAnsi="Gill Sans MT" w:cs="Gill Sans MT"/>
          <w:i/>
          <w:iCs/>
          <w:color w:val="333333"/>
          <w:sz w:val="20"/>
          <w:szCs w:val="20"/>
        </w:rPr>
      </w:pPr>
    </w:p>
    <w:tbl>
      <w:tblPr>
        <w:tblW w:w="867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2670"/>
        <w:gridCol w:w="30"/>
        <w:gridCol w:w="975"/>
        <w:gridCol w:w="30"/>
        <w:gridCol w:w="15"/>
        <w:gridCol w:w="555"/>
        <w:gridCol w:w="30"/>
        <w:gridCol w:w="3750"/>
        <w:gridCol w:w="15"/>
      </w:tblGrid>
      <w:tr w:rsidR="0086079C">
        <w:trPr>
          <w:trHeight w:val="204"/>
        </w:trPr>
        <w:tc>
          <w:tcPr>
            <w:tcW w:w="600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2670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Inicial</w:t>
            </w: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050" w:type="dxa"/>
            <w:gridSpan w:val="4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t xml:space="preserve"> </w:t>
            </w: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gridSpan w:val="3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1er semestre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2do semestre</w:t>
            </w:r>
          </w:p>
        </w:tc>
      </w:tr>
      <w:tr w:rsidR="0086079C">
        <w:trPr>
          <w:gridAfter w:val="1"/>
          <w:wAfter w:w="15" w:type="dxa"/>
          <w:trHeight w:val="204"/>
        </w:trPr>
        <w:tc>
          <w:tcPr>
            <w:tcW w:w="600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t xml:space="preserve"> 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2700" w:type="dxa"/>
            <w:gridSpan w:val="2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Formación integral</w:t>
            </w: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005" w:type="dxa"/>
            <w:gridSpan w:val="2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9"/>
              </w:tabs>
              <w:ind w:left="5" w:right="-595" w:firstLine="60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t xml:space="preserve"> 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 xml:space="preserve">  </w:t>
            </w: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50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Pr="006D4019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</w:pPr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 xml:space="preserve">3er </w:t>
            </w:r>
            <w:proofErr w:type="spellStart"/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>semestre</w:t>
            </w:r>
            <w:proofErr w:type="spellEnd"/>
          </w:p>
          <w:p w:rsidR="0086079C" w:rsidRPr="006D4019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</w:pPr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 xml:space="preserve">4to </w:t>
            </w:r>
            <w:proofErr w:type="spellStart"/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>semestre</w:t>
            </w:r>
            <w:proofErr w:type="spellEnd"/>
          </w:p>
          <w:p w:rsidR="0086079C" w:rsidRPr="006D4019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</w:pPr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 xml:space="preserve">5to </w:t>
            </w:r>
            <w:proofErr w:type="spellStart"/>
            <w:r w:rsidRPr="006D4019">
              <w:rPr>
                <w:rFonts w:ascii="Gill Sans MT" w:hAnsi="Gill Sans MT" w:cs="Gill Sans MT"/>
                <w:color w:val="333333"/>
                <w:sz w:val="24"/>
                <w:szCs w:val="24"/>
                <w:lang w:val="en-US"/>
              </w:rPr>
              <w:t>semestre</w:t>
            </w:r>
            <w:proofErr w:type="spellEnd"/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6to semestre</w:t>
            </w:r>
          </w:p>
        </w:tc>
      </w:tr>
      <w:tr w:rsidR="0086079C">
        <w:trPr>
          <w:gridAfter w:val="1"/>
          <w:wAfter w:w="15" w:type="dxa"/>
          <w:trHeight w:val="204"/>
        </w:trPr>
        <w:tc>
          <w:tcPr>
            <w:tcW w:w="600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2700" w:type="dxa"/>
            <w:gridSpan w:val="2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Graduación</w:t>
            </w: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975" w:type="dxa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4657D1">
            <w:pPr>
              <w:pStyle w:val="Standard"/>
              <w:widowControl w:val="0"/>
              <w:tabs>
                <w:tab w:val="left" w:pos="3469"/>
              </w:tabs>
              <w:ind w:left="5" w:right="-595" w:firstLine="45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  <w:t>x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4"/>
              </w:tabs>
              <w:ind w:right="-601"/>
              <w:rPr>
                <w:rFonts w:ascii="Gill Sans MT" w:hAnsi="Gill Sans MT" w:cs="Gill Sans MT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7mo semestre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color w:val="333333"/>
                <w:sz w:val="24"/>
                <w:szCs w:val="24"/>
              </w:rPr>
            </w:pPr>
            <w:r>
              <w:rPr>
                <w:rFonts w:ascii="Gill Sans MT" w:hAnsi="Gill Sans MT" w:cs="Gill Sans MT"/>
                <w:color w:val="333333"/>
                <w:sz w:val="24"/>
                <w:szCs w:val="24"/>
              </w:rPr>
              <w:t>8vo semestre</w:t>
            </w: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4"/>
          <w:szCs w:val="24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>MÓDULO:</w:t>
      </w:r>
    </w:p>
    <w:p w:rsidR="0086079C" w:rsidRDefault="0086079C">
      <w:pPr>
        <w:pStyle w:val="Standard"/>
        <w:rPr>
          <w:rFonts w:ascii="Gill Sans MT" w:hAnsi="Gill Sans MT" w:cs="Gill Sans MT"/>
          <w:i/>
          <w:iCs/>
          <w:color w:val="333333"/>
          <w:sz w:val="20"/>
          <w:szCs w:val="20"/>
        </w:rPr>
      </w:pPr>
      <w:r>
        <w:rPr>
          <w:rFonts w:ascii="Gill Sans MT" w:hAnsi="Gill Sans MT" w:cs="Gill Sans MT"/>
          <w:i/>
          <w:iCs/>
          <w:color w:val="333333"/>
          <w:sz w:val="20"/>
          <w:szCs w:val="20"/>
        </w:rPr>
        <w:t>Marque con una cruz una sola opción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tbl>
      <w:tblPr>
        <w:tblW w:w="871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560"/>
        <w:gridCol w:w="810"/>
        <w:gridCol w:w="630"/>
        <w:gridCol w:w="1950"/>
        <w:gridCol w:w="750"/>
        <w:gridCol w:w="660"/>
        <w:gridCol w:w="1815"/>
      </w:tblGrid>
      <w:tr w:rsidR="0086079C">
        <w:tc>
          <w:tcPr>
            <w:tcW w:w="5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Psicología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8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x</w:t>
            </w:r>
          </w:p>
        </w:tc>
        <w:tc>
          <w:tcPr>
            <w:tcW w:w="19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 xml:space="preserve">Articulación </w:t>
            </w:r>
            <w:r>
              <w:br/>
            </w:r>
            <w:r>
              <w:rPr>
                <w:rFonts w:ascii="Gill Sans MT" w:hAnsi="Gill Sans MT" w:cs="Gill Sans MT"/>
                <w:b/>
                <w:bCs/>
                <w:color w:val="333333"/>
              </w:rPr>
              <w:t>de saberes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7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t xml:space="preserve"> 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8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Metodológico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4"/>
          <w:szCs w:val="24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>MODALIDAD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tbl>
      <w:tblPr>
        <w:tblW w:w="871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020"/>
        <w:gridCol w:w="1350"/>
        <w:gridCol w:w="630"/>
        <w:gridCol w:w="1950"/>
        <w:gridCol w:w="3225"/>
      </w:tblGrid>
      <w:tr w:rsidR="0086079C">
        <w:tc>
          <w:tcPr>
            <w:tcW w:w="5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lastRenderedPageBreak/>
              <w:t xml:space="preserve"> </w:t>
            </w: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Libre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9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Reglamentada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3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x</w:t>
            </w: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 xml:space="preserve">FORMATO DEL CURSO </w:t>
      </w:r>
      <w:r>
        <w:rPr>
          <w:rFonts w:ascii="Gill Sans MT" w:hAnsi="Gill Sans MT" w:cs="Gill Sans MT"/>
          <w:color w:val="333333"/>
        </w:rPr>
        <w:t xml:space="preserve">(sólo para la Modalidad Reglamentada): 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tbl>
      <w:tblPr>
        <w:tblW w:w="783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685"/>
        <w:gridCol w:w="1005"/>
        <w:gridCol w:w="585"/>
        <w:gridCol w:w="2895"/>
      </w:tblGrid>
      <w:tr w:rsidR="0086079C"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26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Teórico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10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28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Seminario</w:t>
            </w:r>
            <w:r w:rsidR="004657D1">
              <w:rPr>
                <w:rFonts w:ascii="Gill Sans MT" w:hAnsi="Gill Sans MT" w:cs="Gill Sans MT"/>
                <w:b/>
                <w:bCs/>
                <w:color w:val="333333"/>
              </w:rPr>
              <w:t xml:space="preserve"> X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4"/>
          <w:szCs w:val="24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>CRÉDITOS DEL CURSO: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tbl>
      <w:tblPr>
        <w:tblW w:w="423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675"/>
        <w:gridCol w:w="1695"/>
        <w:gridCol w:w="630"/>
        <w:gridCol w:w="690"/>
      </w:tblGrid>
      <w:tr w:rsidR="0086079C">
        <w:tc>
          <w:tcPr>
            <w:tcW w:w="5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5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1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4657D1">
            <w:pPr>
              <w:pStyle w:val="TableContents"/>
              <w:rPr>
                <w:color w:val="333333"/>
              </w:rPr>
            </w:pPr>
            <w:r>
              <w:rPr>
                <w:color w:val="333333"/>
              </w:rPr>
              <w:t>X</w:t>
            </w: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6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10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4"/>
          <w:szCs w:val="24"/>
        </w:rPr>
      </w:pPr>
      <w:r>
        <w:rPr>
          <w:rFonts w:ascii="Gill Sans MT" w:hAnsi="Gill Sans MT" w:cs="Gill Sans MT"/>
          <w:b/>
          <w:bCs/>
          <w:color w:val="333333"/>
          <w:sz w:val="24"/>
          <w:szCs w:val="24"/>
        </w:rPr>
        <w:lastRenderedPageBreak/>
        <w:t>CURSO:</w:t>
      </w:r>
    </w:p>
    <w:p w:rsidR="0086079C" w:rsidRDefault="0086079C">
      <w:pPr>
        <w:pStyle w:val="Standard"/>
        <w:rPr>
          <w:rFonts w:ascii="Gill Sans MT" w:hAnsi="Gill Sans MT" w:cs="Gill Sans MT"/>
          <w:i/>
          <w:iCs/>
          <w:color w:val="333333"/>
          <w:sz w:val="20"/>
          <w:szCs w:val="20"/>
        </w:rPr>
      </w:pPr>
      <w:r>
        <w:rPr>
          <w:rFonts w:ascii="Gill Sans MT" w:hAnsi="Gill Sans MT" w:cs="Gill Sans MT"/>
          <w:i/>
          <w:iCs/>
          <w:color w:val="333333"/>
          <w:sz w:val="20"/>
          <w:szCs w:val="20"/>
        </w:rPr>
        <w:t>Marque con una cruz una sola opción</w:t>
      </w: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tbl>
      <w:tblPr>
        <w:tblW w:w="483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485"/>
        <w:gridCol w:w="885"/>
        <w:gridCol w:w="630"/>
        <w:gridCol w:w="1290"/>
      </w:tblGrid>
      <w:tr w:rsidR="0086079C">
        <w:tc>
          <w:tcPr>
            <w:tcW w:w="5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Obligatorio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8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color w:val="333333"/>
              </w:rPr>
            </w:pP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  <w:p w:rsidR="0086079C" w:rsidRDefault="0086079C">
            <w:pPr>
              <w:pStyle w:val="Standard"/>
              <w:widowControl w:val="0"/>
              <w:tabs>
                <w:tab w:val="left" w:pos="3463"/>
              </w:tabs>
              <w:ind w:left="-1" w:right="-601"/>
              <w:rPr>
                <w:rFonts w:ascii="Gill Sans MT" w:hAnsi="Gill Sans MT" w:cs="Gill Sans MT"/>
                <w:b/>
                <w:bCs/>
                <w:color w:val="333333"/>
              </w:rPr>
            </w:pPr>
          </w:p>
        </w:tc>
        <w:tc>
          <w:tcPr>
            <w:tcW w:w="12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079C" w:rsidRDefault="0086079C">
            <w:pPr>
              <w:pStyle w:val="TableContents"/>
              <w:rPr>
                <w:rFonts w:ascii="Gill Sans MT" w:hAnsi="Gill Sans MT" w:cs="Gill Sans MT"/>
                <w:b/>
                <w:bCs/>
                <w:color w:val="333333"/>
              </w:rPr>
            </w:pPr>
            <w:r>
              <w:rPr>
                <w:rFonts w:ascii="Gill Sans MT" w:hAnsi="Gill Sans MT" w:cs="Gill Sans MT"/>
                <w:b/>
                <w:bCs/>
                <w:color w:val="333333"/>
              </w:rPr>
              <w:t>Optativo</w:t>
            </w:r>
            <w:r w:rsidR="004657D1">
              <w:rPr>
                <w:rFonts w:ascii="Gill Sans MT" w:hAnsi="Gill Sans MT" w:cs="Gill Sans MT"/>
                <w:b/>
                <w:bCs/>
                <w:color w:val="333333"/>
              </w:rPr>
              <w:t xml:space="preserve"> X</w:t>
            </w:r>
          </w:p>
          <w:p w:rsidR="0086079C" w:rsidRDefault="0086079C">
            <w:pPr>
              <w:pStyle w:val="TableContents"/>
              <w:rPr>
                <w:color w:val="333333"/>
              </w:rPr>
            </w:pPr>
          </w:p>
        </w:tc>
      </w:tr>
    </w:tbl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72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6"/>
          <w:szCs w:val="26"/>
        </w:rPr>
        <w:lastRenderedPageBreak/>
        <w:t xml:space="preserve">1. </w:t>
      </w:r>
      <w:r>
        <w:rPr>
          <w:rFonts w:ascii="Gill Sans MT" w:hAnsi="Gill Sans MT" w:cs="Gill Sans MT"/>
          <w:b/>
          <w:bCs/>
          <w:color w:val="333333"/>
          <w:sz w:val="28"/>
          <w:szCs w:val="28"/>
        </w:rPr>
        <w:t>CONOCIMIENTOS PREVIOS SUGERIDOS</w:t>
      </w: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8"/>
          <w:szCs w:val="28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lastRenderedPageBreak/>
        <w:t>ASIGNATURAS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Metodología cuantitativa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Procesos cognitivos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INFORMATICA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Usuario Office</w:t>
      </w:r>
    </w:p>
    <w:p w:rsidR="0086079C" w:rsidRDefault="0086079C" w:rsidP="006D4019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Programa de análisis estadísticos (SPSS) o</w:t>
      </w:r>
      <w:r w:rsidRPr="006D4019">
        <w:rPr>
          <w:rFonts w:ascii="Gill Sans MT" w:hAnsi="Gill Sans MT" w:cs="Gill Sans MT"/>
          <w:color w:val="333333"/>
        </w:rPr>
        <w:t xml:space="preserve"> </w:t>
      </w:r>
      <w:r>
        <w:rPr>
          <w:rFonts w:ascii="Gill Sans MT" w:hAnsi="Gill Sans MT" w:cs="Gill Sans MT"/>
          <w:color w:val="333333"/>
        </w:rPr>
        <w:t>Excel avanzado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IDIOMA</w:t>
      </w:r>
    </w:p>
    <w:p w:rsidR="0086079C" w:rsidRDefault="0086079C">
      <w:pPr>
        <w:pStyle w:val="Textbody"/>
        <w:widowControl/>
        <w:tabs>
          <w:tab w:val="num" w:pos="-345"/>
        </w:tabs>
        <w:ind w:left="-345"/>
        <w:rPr>
          <w:rFonts w:ascii="Gill Sans MT" w:hAnsi="Gill Sans MT" w:cs="Gill Sans MT"/>
          <w:color w:val="333333"/>
        </w:rPr>
      </w:pPr>
      <w:r>
        <w:rPr>
          <w:rFonts w:ascii="Gill Sans MT" w:hAnsi="Gill Sans MT" w:cs="Gill Sans MT"/>
          <w:color w:val="333333"/>
        </w:rPr>
        <w:t>Lectura en Inglés</w:t>
      </w:r>
    </w:p>
    <w:p w:rsidR="0086079C" w:rsidRDefault="0086079C">
      <w:pPr>
        <w:pStyle w:val="TableContents"/>
        <w:widowControl/>
        <w:rPr>
          <w:rFonts w:ascii="Gill Sans MT" w:hAnsi="Gill Sans MT" w:cs="Gill Sans MT"/>
          <w:b/>
          <w:bCs/>
          <w:color w:val="333333"/>
          <w:sz w:val="26"/>
          <w:szCs w:val="26"/>
        </w:rPr>
      </w:pPr>
    </w:p>
    <w:p w:rsidR="0086079C" w:rsidRDefault="0086079C">
      <w:pPr>
        <w:sectPr w:rsidR="0086079C">
          <w:type w:val="continuous"/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6"/>
          <w:szCs w:val="26"/>
        </w:rPr>
        <w:lastRenderedPageBreak/>
        <w:t xml:space="preserve">2. </w:t>
      </w:r>
      <w:r>
        <w:rPr>
          <w:rFonts w:ascii="Gill Sans MT" w:hAnsi="Gill Sans MT" w:cs="Gill Sans MT"/>
          <w:b/>
          <w:bCs/>
          <w:color w:val="333333"/>
          <w:sz w:val="28"/>
          <w:szCs w:val="28"/>
        </w:rPr>
        <w:t>CONTEXTUALIZACIÓN DE LOS OBJETIVOS DE FORMACIÓN</w:t>
      </w:r>
    </w:p>
    <w:p w:rsidR="0086079C" w:rsidRDefault="0086079C">
      <w:pPr>
        <w:pStyle w:val="Standard"/>
        <w:rPr>
          <w:rFonts w:ascii="Gill Sans MT" w:hAnsi="Gill Sans MT" w:cs="Gill Sans MT"/>
          <w:i/>
          <w:iCs/>
          <w:color w:val="333333"/>
          <w:sz w:val="24"/>
          <w:szCs w:val="24"/>
          <w:u w:val="single"/>
        </w:rPr>
      </w:pPr>
    </w:p>
    <w:p w:rsidR="0086079C" w:rsidRDefault="0086079C">
      <w:p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El presente curso forma parte de las iniciativas del Núcleo Interdisciplinario en Interacción Humano Computadora (Espacio Interdisciplinario – </w:t>
      </w:r>
      <w:proofErr w:type="spellStart"/>
      <w:r>
        <w:rPr>
          <w:rFonts w:ascii="Gill Sans MT" w:hAnsi="Gill Sans MT" w:cs="Gill Sans MT"/>
        </w:rPr>
        <w:t>UdelaR</w:t>
      </w:r>
      <w:proofErr w:type="spellEnd"/>
      <w:r>
        <w:rPr>
          <w:rFonts w:ascii="Gill Sans MT" w:hAnsi="Gill Sans MT" w:cs="Gill Sans MT"/>
        </w:rPr>
        <w:t>). Pretende brindar contenidos que favorezcan la colaboración interdisciplinaria con otras áreas que se ocupan de HCI: Ingeniería en Computación y Diseño industrial.</w:t>
      </w:r>
    </w:p>
    <w:p w:rsidR="0086079C" w:rsidRDefault="0086079C">
      <w:pPr>
        <w:rPr>
          <w:rFonts w:ascii="Gill Sans MT" w:hAnsi="Gill Sans MT" w:cs="Gill Sans MT"/>
        </w:rPr>
      </w:pPr>
    </w:p>
    <w:p w:rsidR="0086079C" w:rsidRDefault="0086079C">
      <w:pPr>
        <w:rPr>
          <w:rFonts w:ascii="Gill Sans MT" w:hAnsi="Gill Sans MT" w:cs="Gill Sans MT"/>
        </w:rPr>
      </w:pPr>
      <w:r w:rsidRPr="003A6D11">
        <w:rPr>
          <w:rFonts w:ascii="Gill Sans MT" w:hAnsi="Gill Sans MT" w:cs="Gill Sans MT"/>
        </w:rPr>
        <w:t>Objetivos formativos:</w:t>
      </w:r>
    </w:p>
    <w:p w:rsidR="0086079C" w:rsidRDefault="0086079C"/>
    <w:p w:rsidR="0086079C" w:rsidRDefault="0086079C" w:rsidP="00CE4BB9">
      <w:pPr>
        <w:ind w:left="2880" w:hanging="1980"/>
        <w:rPr>
          <w:rFonts w:ascii="Gill Sans MT" w:hAnsi="Gill Sans MT" w:cs="Gill Sans MT"/>
        </w:rPr>
      </w:pPr>
      <w:r w:rsidRPr="003A6D11">
        <w:rPr>
          <w:rFonts w:ascii="Gill Sans MT" w:hAnsi="Gill Sans MT" w:cs="Gill Sans MT"/>
        </w:rPr>
        <w:t xml:space="preserve">Objetivos </w:t>
      </w:r>
      <w:r>
        <w:rPr>
          <w:rFonts w:ascii="Gill Sans MT" w:hAnsi="Gill Sans MT" w:cs="Gill Sans MT"/>
        </w:rPr>
        <w:t>generales</w:t>
      </w:r>
      <w:r w:rsidRPr="003A6D11">
        <w:rPr>
          <w:rFonts w:ascii="Gill Sans MT" w:hAnsi="Gill Sans MT" w:cs="Gill Sans MT"/>
        </w:rPr>
        <w:t>:</w:t>
      </w:r>
      <w:r>
        <w:rPr>
          <w:rFonts w:ascii="Gill Sans MT" w:hAnsi="Gill Sans MT" w:cs="Gill Sans MT"/>
        </w:rPr>
        <w:t xml:space="preserve"> </w:t>
      </w:r>
    </w:p>
    <w:p w:rsidR="0086079C" w:rsidRDefault="0086079C" w:rsidP="00CE4BB9">
      <w:pPr>
        <w:numPr>
          <w:ilvl w:val="0"/>
          <w:numId w:val="14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Introducir a los estudiantes a los aportes de la Psicología al campo de la Interacción Hombre Computadora. </w:t>
      </w:r>
    </w:p>
    <w:p w:rsidR="0086079C" w:rsidRDefault="0086079C" w:rsidP="00CE4BB9">
      <w:pPr>
        <w:ind w:left="1260"/>
        <w:rPr>
          <w:rFonts w:ascii="Gill Sans MT" w:hAnsi="Gill Sans MT" w:cs="Gill Sans MT"/>
        </w:rPr>
      </w:pPr>
    </w:p>
    <w:p w:rsidR="0086079C" w:rsidRDefault="0086079C" w:rsidP="00CE4BB9">
      <w:pPr>
        <w:numPr>
          <w:ilvl w:val="0"/>
          <w:numId w:val="14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Formar en técnicas de diseño de interacción y  evaluación de usabilidad.</w:t>
      </w:r>
    </w:p>
    <w:p w:rsidR="0086079C" w:rsidRDefault="0086079C" w:rsidP="003A6D11">
      <w:pPr>
        <w:ind w:left="2880" w:hanging="1980"/>
        <w:rPr>
          <w:rFonts w:ascii="Gill Sans MT" w:hAnsi="Gill Sans MT" w:cs="Gill Sans MT"/>
        </w:rPr>
      </w:pPr>
    </w:p>
    <w:p w:rsidR="0086079C" w:rsidRDefault="0086079C" w:rsidP="003A6D11">
      <w:pPr>
        <w:ind w:left="2880" w:hanging="1980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Objetivos específicos: </w:t>
      </w:r>
    </w:p>
    <w:p w:rsidR="0086079C" w:rsidRDefault="0086079C" w:rsidP="003A6D11">
      <w:pPr>
        <w:ind w:left="2880" w:hanging="1980"/>
        <w:rPr>
          <w:rFonts w:ascii="Gill Sans MT" w:hAnsi="Gill Sans MT" w:cs="Gill Sans MT"/>
        </w:rPr>
      </w:pPr>
    </w:p>
    <w:p w:rsidR="0086079C" w:rsidRDefault="0086079C" w:rsidP="00CE4BB9">
      <w:pPr>
        <w:numPr>
          <w:ilvl w:val="0"/>
          <w:numId w:val="11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Introducir al área. (Factores humanos en HCI)</w:t>
      </w:r>
    </w:p>
    <w:p w:rsidR="0086079C" w:rsidRDefault="0086079C" w:rsidP="00CE4BB9">
      <w:pPr>
        <w:numPr>
          <w:ilvl w:val="0"/>
          <w:numId w:val="11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Incorporar elementos de Diseño de interacción basados en Experiencia del Usuario</w:t>
      </w:r>
    </w:p>
    <w:p w:rsidR="0086079C" w:rsidRDefault="0086079C" w:rsidP="00CE4BB9">
      <w:pPr>
        <w:numPr>
          <w:ilvl w:val="0"/>
          <w:numId w:val="11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Profundizar contenidos psicológicos específicos para HCI</w:t>
      </w:r>
    </w:p>
    <w:p w:rsidR="0086079C" w:rsidRDefault="0086079C" w:rsidP="00CE4BB9">
      <w:pPr>
        <w:numPr>
          <w:ilvl w:val="0"/>
          <w:numId w:val="11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Formar en técnicas de evaluación web y dispositivos (cuestionarios, tiempos de uso, registro de movimientos oculares).</w:t>
      </w:r>
    </w:p>
    <w:p w:rsidR="0086079C" w:rsidRDefault="0086079C" w:rsidP="00CE4BB9">
      <w:pPr>
        <w:numPr>
          <w:ilvl w:val="0"/>
          <w:numId w:val="11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Realizar prácticas de evaluación con: web de Facultad de Psicología. Prototipos desarrollados en conjunto en el Taller de Interacción de la Facultad de Ingeniería y la Asignatura de Ergonomía de la Escuela Universitaria Centro de Diseño de Facultad de Arquitectura</w:t>
      </w:r>
    </w:p>
    <w:p w:rsidR="0086079C" w:rsidRDefault="0086079C" w:rsidP="003A6D11">
      <w:pPr>
        <w:ind w:left="2880" w:hanging="1980"/>
        <w:rPr>
          <w:rFonts w:ascii="Gill Sans MT" w:hAnsi="Gill Sans MT" w:cs="Gill Sans MT"/>
        </w:rPr>
      </w:pPr>
    </w:p>
    <w:p w:rsidR="0086079C" w:rsidRDefault="0086079C" w:rsidP="003A6D11">
      <w:pPr>
        <w:ind w:left="2880" w:hanging="1980"/>
        <w:rPr>
          <w:rFonts w:ascii="Gill Sans MT" w:hAnsi="Gill Sans MT" w:cs="Gill Sans MT"/>
        </w:rPr>
      </w:pPr>
    </w:p>
    <w:p w:rsidR="0086079C" w:rsidRPr="00F84077" w:rsidRDefault="0086079C" w:rsidP="003A6D11">
      <w:pPr>
        <w:ind w:left="2880" w:hanging="1980"/>
        <w:rPr>
          <w:rFonts w:ascii="Gill Sans MT" w:hAnsi="Gill Sans MT" w:cs="Gill Sans MT"/>
        </w:rPr>
      </w:pP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  <w:r w:rsidRPr="00F84077">
        <w:rPr>
          <w:rFonts w:ascii="Gill Sans MT" w:hAnsi="Gill Sans MT" w:cs="Gill Sans MT"/>
        </w:rPr>
        <w:t>Se espera que al finalizar el curso el estudiante sea capaz de:</w:t>
      </w: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Realizar análisis críticos de los diseños de dispositivos de interacción humana.</w:t>
      </w: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Aportar a diseños de interacción desde la perspectiva psicológica.</w:t>
      </w: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Diseñar protocolos de evaluación de uso en web y dispositivos electrónicos.</w:t>
      </w:r>
    </w:p>
    <w:p w:rsidR="0086079C" w:rsidRDefault="0086079C" w:rsidP="00F84077">
      <w:pPr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Llevar a cabo instancias de evaluación con participantes.</w:t>
      </w:r>
    </w:p>
    <w:p w:rsidR="0086079C" w:rsidRDefault="0086079C" w:rsidP="00F84077">
      <w:pPr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Manejar un paquete básico de herramientas técnicas para la evaluación en HCI.</w:t>
      </w:r>
    </w:p>
    <w:p w:rsidR="0086079C" w:rsidRDefault="0086079C" w:rsidP="00F84077">
      <w:pPr>
        <w:rPr>
          <w:rFonts w:ascii="Gill Sans MT" w:hAnsi="Gill Sans MT" w:cs="Gill Sans MT"/>
        </w:rPr>
      </w:pPr>
    </w:p>
    <w:p w:rsidR="0086079C" w:rsidRDefault="0086079C" w:rsidP="00F84077">
      <w:pPr>
        <w:numPr>
          <w:ilvl w:val="0"/>
          <w:numId w:val="15"/>
        </w:numPr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Realizar análisis estadísticos para validar resultados de estudios de usabilidad.</w:t>
      </w: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</w:p>
    <w:p w:rsidR="0086079C" w:rsidRDefault="0086079C" w:rsidP="00F84077">
      <w:pPr>
        <w:ind w:left="2880" w:hanging="1980"/>
        <w:rPr>
          <w:rFonts w:ascii="Gill Sans MT" w:hAnsi="Gill Sans MT" w:cs="Gill Sans MT"/>
        </w:rPr>
      </w:pPr>
    </w:p>
    <w:p w:rsidR="0086079C" w:rsidRDefault="0086079C">
      <w:pPr>
        <w:pStyle w:val="Standard"/>
        <w:pageBreakBefore/>
        <w:widowControl w:val="0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6"/>
          <w:szCs w:val="26"/>
        </w:rPr>
        <w:lastRenderedPageBreak/>
        <w:t xml:space="preserve">3. </w:t>
      </w:r>
      <w:r>
        <w:rPr>
          <w:rFonts w:ascii="Gill Sans MT" w:hAnsi="Gill Sans MT" w:cs="Gill Sans MT"/>
          <w:b/>
          <w:bCs/>
          <w:color w:val="333333"/>
          <w:sz w:val="28"/>
          <w:szCs w:val="28"/>
        </w:rPr>
        <w:t>CONTENIDOS DEL CURSO – BIBLIOGRAFÍA BÁSICA</w:t>
      </w:r>
    </w:p>
    <w:p w:rsidR="0086079C" w:rsidRDefault="0086079C">
      <w:pPr>
        <w:pStyle w:val="Standard"/>
        <w:widowControl w:val="0"/>
        <w:rPr>
          <w:rFonts w:ascii="Gill Sans MT" w:hAnsi="Gill Sans MT" w:cs="Gill Sans MT"/>
          <w:i/>
          <w:iCs/>
          <w:color w:val="333333"/>
          <w:sz w:val="20"/>
          <w:szCs w:val="20"/>
        </w:rPr>
      </w:pPr>
      <w:r>
        <w:rPr>
          <w:rFonts w:ascii="Gill Sans MT" w:hAnsi="Gill Sans MT" w:cs="Gill Sans MT"/>
          <w:i/>
          <w:iCs/>
          <w:color w:val="333333"/>
          <w:sz w:val="20"/>
          <w:szCs w:val="20"/>
        </w:rPr>
        <w:t xml:space="preserve">Incluir cada </w:t>
      </w:r>
      <w:proofErr w:type="spellStart"/>
      <w:r>
        <w:rPr>
          <w:rFonts w:ascii="Gill Sans MT" w:hAnsi="Gill Sans MT" w:cs="Gill Sans MT"/>
          <w:i/>
          <w:iCs/>
          <w:color w:val="333333"/>
          <w:sz w:val="20"/>
          <w:szCs w:val="20"/>
        </w:rPr>
        <w:t>item</w:t>
      </w:r>
      <w:proofErr w:type="spellEnd"/>
      <w:r>
        <w:rPr>
          <w:rFonts w:ascii="Gill Sans MT" w:hAnsi="Gill Sans MT" w:cs="Gill Sans MT"/>
          <w:i/>
          <w:iCs/>
          <w:color w:val="333333"/>
          <w:sz w:val="20"/>
          <w:szCs w:val="20"/>
        </w:rPr>
        <w:t xml:space="preserve"> y a continuación la bibliografía</w:t>
      </w:r>
    </w:p>
    <w:p w:rsidR="0086079C" w:rsidRDefault="0086079C">
      <w:pPr>
        <w:pStyle w:val="Standard"/>
        <w:widowControl w:val="0"/>
        <w:rPr>
          <w:rFonts w:ascii="Gill Sans MT" w:hAnsi="Gill Sans MT" w:cs="Gill Sans MT"/>
          <w:color w:val="333333"/>
        </w:rPr>
      </w:pPr>
    </w:p>
    <w:p w:rsidR="0086079C" w:rsidRDefault="0086079C">
      <w:pPr>
        <w:sectPr w:rsidR="0086079C">
          <w:pgSz w:w="11905" w:h="16837"/>
          <w:pgMar w:top="1054" w:right="1928" w:bottom="1644" w:left="1247" w:header="709" w:footer="709" w:gutter="0"/>
          <w:cols w:space="0"/>
        </w:sect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lastRenderedPageBreak/>
        <w:t>Temario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1. Introducción a las perspectivas HCI desde el usuario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 xml:space="preserve">2. Teorías psicológicas para HCI 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3. HCI dentro de los procesos de enseñanza y aprendizaje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4. Principios Psicológicos para la Usabilidad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5.</w:t>
      </w:r>
      <w:r>
        <w:rPr>
          <w:rFonts w:ascii="Gill Sans MT" w:eastAsia="Times New Roman" w:hAnsi="Gill Sans MT"/>
          <w:color w:val="333333"/>
          <w:sz w:val="22"/>
          <w:szCs w:val="22"/>
        </w:rPr>
        <w:t xml:space="preserve"> </w:t>
      </w:r>
      <w:r w:rsidRPr="002F4CFF">
        <w:rPr>
          <w:rFonts w:ascii="Gill Sans MT" w:eastAsia="Times New Roman" w:hAnsi="Gill Sans MT"/>
          <w:color w:val="333333"/>
          <w:sz w:val="22"/>
          <w:szCs w:val="22"/>
        </w:rPr>
        <w:t>Técnicas de evaluación de HCI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6</w:t>
      </w:r>
      <w:r>
        <w:rPr>
          <w:rFonts w:ascii="Gill Sans MT" w:eastAsia="Times New Roman" w:hAnsi="Gill Sans MT"/>
          <w:color w:val="333333"/>
          <w:sz w:val="22"/>
          <w:szCs w:val="22"/>
        </w:rPr>
        <w:t xml:space="preserve">. </w:t>
      </w:r>
      <w:r w:rsidRPr="002F4CFF">
        <w:rPr>
          <w:rFonts w:ascii="Gill Sans MT" w:eastAsia="Times New Roman" w:hAnsi="Gill Sans MT"/>
          <w:color w:val="333333"/>
          <w:sz w:val="22"/>
          <w:szCs w:val="22"/>
        </w:rPr>
        <w:t>Técnicas de evaluación II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7</w:t>
      </w:r>
      <w:r>
        <w:rPr>
          <w:rFonts w:ascii="Gill Sans MT" w:eastAsia="Times New Roman" w:hAnsi="Gill Sans MT"/>
          <w:color w:val="333333"/>
          <w:sz w:val="22"/>
          <w:szCs w:val="22"/>
        </w:rPr>
        <w:t xml:space="preserve">. HCI aplicado sobre el espacio. </w:t>
      </w:r>
      <w:r w:rsidRPr="002F4CFF">
        <w:rPr>
          <w:rFonts w:ascii="Gill Sans MT" w:eastAsia="Times New Roman" w:hAnsi="Gill Sans MT"/>
          <w:color w:val="333333"/>
          <w:sz w:val="22"/>
          <w:szCs w:val="22"/>
        </w:rPr>
        <w:t>Inteligencia Ambiental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8. Aplicaciones Social del diseño HCI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 xml:space="preserve">9. Diseño como herramienta para HCI, Sesión </w:t>
      </w:r>
    </w:p>
    <w:p w:rsidR="0086079C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</w:p>
    <w:p w:rsidR="0086079C" w:rsidRPr="002F4CFF" w:rsidRDefault="0086079C" w:rsidP="00F84077">
      <w:pPr>
        <w:ind w:left="1416"/>
        <w:rPr>
          <w:rFonts w:ascii="Gill Sans MT" w:eastAsia="Times New Roman" w:hAnsi="Gill Sans MT"/>
          <w:color w:val="333333"/>
          <w:sz w:val="22"/>
          <w:szCs w:val="22"/>
        </w:rPr>
      </w:pPr>
      <w:r w:rsidRPr="002F4CFF">
        <w:rPr>
          <w:rFonts w:ascii="Gill Sans MT" w:eastAsia="Times New Roman" w:hAnsi="Gill Sans MT"/>
          <w:color w:val="333333"/>
          <w:sz w:val="22"/>
          <w:szCs w:val="22"/>
        </w:rPr>
        <w:t>10. Arte y HCI</w:t>
      </w:r>
    </w:p>
    <w:p w:rsidR="0086079C" w:rsidRDefault="0086079C">
      <w:pPr>
        <w:pStyle w:val="Textbody"/>
        <w:rPr>
          <w:rFonts w:ascii="Gill Sans MT" w:hAnsi="Gill Sans MT" w:cs="Gill Sans MT"/>
          <w:color w:val="333333"/>
        </w:rPr>
      </w:pPr>
      <w:proofErr w:type="spellStart"/>
      <w:r>
        <w:rPr>
          <w:rFonts w:ascii="Gill Sans MT" w:hAnsi="Gill Sans MT" w:cs="Gill Sans MT"/>
          <w:color w:val="333333"/>
        </w:rPr>
        <w:t>Biobliografía</w:t>
      </w:r>
      <w:proofErr w:type="spellEnd"/>
      <w:r>
        <w:rPr>
          <w:rFonts w:ascii="Gill Sans MT" w:hAnsi="Gill Sans MT" w:cs="Gill Sans MT"/>
          <w:color w:val="333333"/>
        </w:rPr>
        <w:t>:</w:t>
      </w:r>
    </w:p>
    <w:p w:rsidR="0086079C" w:rsidRPr="002F4CFF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proofErr w:type="spellStart"/>
      <w:r w:rsidRPr="004657D1">
        <w:rPr>
          <w:sz w:val="20"/>
          <w:szCs w:val="20"/>
        </w:rPr>
        <w:t>Barsalou</w:t>
      </w:r>
      <w:proofErr w:type="spellEnd"/>
      <w:r w:rsidRPr="004657D1">
        <w:rPr>
          <w:sz w:val="20"/>
          <w:szCs w:val="20"/>
        </w:rPr>
        <w:t xml:space="preserve">, L.W. (2009). </w:t>
      </w:r>
      <w:r w:rsidRPr="002F4CFF">
        <w:rPr>
          <w:sz w:val="20"/>
          <w:szCs w:val="20"/>
          <w:lang w:val="en-US"/>
        </w:rPr>
        <w:t xml:space="preserve">Simulation, situated conceptualization, and prediction. Philosophical Transactions of the Royal Society of London: Biological Sciences, 364, 1281-1289. </w:t>
      </w:r>
    </w:p>
    <w:p w:rsidR="0086079C" w:rsidRPr="002F4CFF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proofErr w:type="spellStart"/>
      <w:r w:rsidRPr="002F4CFF">
        <w:rPr>
          <w:sz w:val="20"/>
          <w:szCs w:val="20"/>
          <w:lang w:val="en-US"/>
        </w:rPr>
        <w:t>Casasanto</w:t>
      </w:r>
      <w:proofErr w:type="spellEnd"/>
      <w:r w:rsidRPr="002F4CFF">
        <w:rPr>
          <w:sz w:val="20"/>
          <w:szCs w:val="20"/>
          <w:lang w:val="en-US"/>
        </w:rPr>
        <w:t xml:space="preserve">, D. &amp; </w:t>
      </w:r>
      <w:proofErr w:type="spellStart"/>
      <w:r w:rsidRPr="002F4CFF">
        <w:rPr>
          <w:sz w:val="20"/>
          <w:szCs w:val="20"/>
          <w:lang w:val="en-US"/>
        </w:rPr>
        <w:t>Boroditsky</w:t>
      </w:r>
      <w:proofErr w:type="spellEnd"/>
      <w:r w:rsidRPr="002F4CFF">
        <w:rPr>
          <w:sz w:val="20"/>
          <w:szCs w:val="20"/>
          <w:lang w:val="en-US"/>
        </w:rPr>
        <w:t>, L. (2008): Time up the mind: Using space to think about time. Cognition, 106, 579-593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Martin </w:t>
      </w:r>
      <w:proofErr w:type="spellStart"/>
      <w:r w:rsidRPr="002F4CFF">
        <w:rPr>
          <w:sz w:val="20"/>
          <w:szCs w:val="20"/>
          <w:lang w:val="en-US"/>
        </w:rPr>
        <w:t>Helander</w:t>
      </w:r>
      <w:proofErr w:type="spellEnd"/>
      <w:r w:rsidRPr="002F4CFF">
        <w:rPr>
          <w:sz w:val="20"/>
          <w:szCs w:val="20"/>
          <w:lang w:val="en-US"/>
        </w:rPr>
        <w:t xml:space="preserve"> (Ed.) (1990). </w:t>
      </w:r>
      <w:proofErr w:type="gramStart"/>
      <w:r w:rsidRPr="002F4CFF">
        <w:rPr>
          <w:sz w:val="20"/>
          <w:szCs w:val="20"/>
          <w:lang w:val="en-US"/>
        </w:rPr>
        <w:t>Handbook of Human-Computer Interaction.</w:t>
      </w:r>
      <w:proofErr w:type="gramEnd"/>
      <w:r w:rsidRPr="002F4CFF">
        <w:rPr>
          <w:sz w:val="20"/>
          <w:szCs w:val="20"/>
          <w:lang w:val="en-US"/>
        </w:rPr>
        <w:t xml:space="preserve"> </w:t>
      </w:r>
      <w:proofErr w:type="gramStart"/>
      <w:r w:rsidRPr="002F4CFF">
        <w:rPr>
          <w:sz w:val="20"/>
          <w:szCs w:val="20"/>
          <w:lang w:val="en-US"/>
        </w:rPr>
        <w:t>North-Holland.</w:t>
      </w:r>
      <w:proofErr w:type="gramEnd"/>
      <w:r w:rsidRPr="002F4CFF">
        <w:rPr>
          <w:sz w:val="20"/>
          <w:szCs w:val="20"/>
          <w:lang w:val="en-US"/>
        </w:rPr>
        <w:t xml:space="preserve">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Alan Cooper (1995). About Face: The Essentials of User Interface Design. </w:t>
      </w:r>
      <w:proofErr w:type="gramStart"/>
      <w:r w:rsidRPr="002F4CFF">
        <w:rPr>
          <w:sz w:val="20"/>
          <w:szCs w:val="20"/>
          <w:lang w:val="en-US"/>
        </w:rPr>
        <w:t>IDG Books.</w:t>
      </w:r>
      <w:proofErr w:type="gramEnd"/>
      <w:r w:rsidRPr="002F4CFF">
        <w:rPr>
          <w:sz w:val="20"/>
          <w:szCs w:val="20"/>
          <w:lang w:val="en-US"/>
        </w:rPr>
        <w:t xml:space="preserve">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Nathaniel S. </w:t>
      </w:r>
      <w:proofErr w:type="spellStart"/>
      <w:r w:rsidRPr="002F4CFF">
        <w:rPr>
          <w:sz w:val="20"/>
          <w:szCs w:val="20"/>
          <w:lang w:val="en-US"/>
        </w:rPr>
        <w:t>Borenstein</w:t>
      </w:r>
      <w:proofErr w:type="spellEnd"/>
      <w:r w:rsidRPr="002F4CFF">
        <w:rPr>
          <w:sz w:val="20"/>
          <w:szCs w:val="20"/>
          <w:lang w:val="en-US"/>
        </w:rPr>
        <w:t xml:space="preserve">. </w:t>
      </w:r>
      <w:proofErr w:type="gramStart"/>
      <w:r w:rsidRPr="002F4CFF">
        <w:rPr>
          <w:sz w:val="20"/>
          <w:szCs w:val="20"/>
          <w:lang w:val="en-US"/>
        </w:rPr>
        <w:t>Programming as if People Mattered: Friendly programs, software engineering and other noble delusions.</w:t>
      </w:r>
      <w:proofErr w:type="gramEnd"/>
      <w:r w:rsidRPr="002F4CFF">
        <w:rPr>
          <w:sz w:val="20"/>
          <w:szCs w:val="20"/>
          <w:lang w:val="en-US"/>
        </w:rPr>
        <w:t xml:space="preserve"> </w:t>
      </w:r>
      <w:proofErr w:type="gramStart"/>
      <w:r w:rsidRPr="002F4CFF">
        <w:rPr>
          <w:sz w:val="20"/>
          <w:szCs w:val="20"/>
          <w:lang w:val="en-US"/>
        </w:rPr>
        <w:t>Princeton University Press, 1991.</w:t>
      </w:r>
      <w:proofErr w:type="gramEnd"/>
      <w:r w:rsidRPr="002F4CFF">
        <w:rPr>
          <w:sz w:val="20"/>
          <w:szCs w:val="20"/>
          <w:lang w:val="en-US"/>
        </w:rPr>
        <w:t xml:space="preserve">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Colin Robson (1994). </w:t>
      </w:r>
      <w:proofErr w:type="gramStart"/>
      <w:r w:rsidRPr="002F4CFF">
        <w:rPr>
          <w:sz w:val="20"/>
          <w:szCs w:val="20"/>
          <w:lang w:val="en-US"/>
        </w:rPr>
        <w:t>Experiment, Design and Statistics in Psychology (3rd edition).</w:t>
      </w:r>
      <w:proofErr w:type="gramEnd"/>
      <w:r w:rsidRPr="002F4CFF">
        <w:rPr>
          <w:sz w:val="20"/>
          <w:szCs w:val="20"/>
          <w:lang w:val="en-US"/>
        </w:rPr>
        <w:t xml:space="preserve"> </w:t>
      </w:r>
      <w:proofErr w:type="gramStart"/>
      <w:r w:rsidRPr="002F4CFF">
        <w:rPr>
          <w:sz w:val="20"/>
          <w:szCs w:val="20"/>
          <w:lang w:val="en-US"/>
        </w:rPr>
        <w:t>Penguin.</w:t>
      </w:r>
      <w:proofErr w:type="gramEnd"/>
      <w:r w:rsidRPr="002F4CFF">
        <w:rPr>
          <w:sz w:val="20"/>
          <w:szCs w:val="20"/>
          <w:lang w:val="en-US"/>
        </w:rPr>
        <w:t xml:space="preserve">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proofErr w:type="gramStart"/>
      <w:r w:rsidRPr="002F4CFF">
        <w:rPr>
          <w:sz w:val="20"/>
          <w:szCs w:val="20"/>
          <w:lang w:val="en-US"/>
        </w:rPr>
        <w:t>Ericsson, K.A. &amp; Simon, H.A. (1985).</w:t>
      </w:r>
      <w:proofErr w:type="gramEnd"/>
      <w:r w:rsidRPr="002F4CFF">
        <w:rPr>
          <w:sz w:val="20"/>
          <w:szCs w:val="20"/>
          <w:lang w:val="en-US"/>
        </w:rPr>
        <w:t xml:space="preserve"> Protocol Analysis: verbal reports as data. </w:t>
      </w:r>
      <w:proofErr w:type="gramStart"/>
      <w:r w:rsidRPr="002F4CFF">
        <w:rPr>
          <w:sz w:val="20"/>
          <w:szCs w:val="20"/>
          <w:lang w:val="en-US"/>
        </w:rPr>
        <w:t>MIT Press.</w:t>
      </w:r>
      <w:proofErr w:type="gramEnd"/>
      <w:r w:rsidRPr="002F4CFF">
        <w:rPr>
          <w:sz w:val="20"/>
          <w:szCs w:val="20"/>
          <w:lang w:val="en-US"/>
        </w:rPr>
        <w:t xml:space="preserve">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proofErr w:type="spellStart"/>
      <w:r w:rsidRPr="002F4CFF">
        <w:rPr>
          <w:sz w:val="20"/>
          <w:szCs w:val="20"/>
          <w:lang w:val="en-US"/>
        </w:rPr>
        <w:t>Grennfield</w:t>
      </w:r>
      <w:proofErr w:type="spellEnd"/>
      <w:r w:rsidRPr="002F4CFF">
        <w:rPr>
          <w:sz w:val="20"/>
          <w:szCs w:val="20"/>
          <w:lang w:val="en-US"/>
        </w:rPr>
        <w:t xml:space="preserve">, P.M. (2009). Technology an informal education: What is </w:t>
      </w:r>
      <w:proofErr w:type="gramStart"/>
      <w:r w:rsidRPr="002F4CFF">
        <w:rPr>
          <w:sz w:val="20"/>
          <w:szCs w:val="20"/>
          <w:lang w:val="en-US"/>
        </w:rPr>
        <w:t>Taught ,</w:t>
      </w:r>
      <w:proofErr w:type="gramEnd"/>
      <w:r w:rsidRPr="002F4CFF">
        <w:rPr>
          <w:sz w:val="20"/>
          <w:szCs w:val="20"/>
          <w:lang w:val="en-US"/>
        </w:rPr>
        <w:t xml:space="preserve"> What is Learned. Science</w:t>
      </w:r>
      <w:proofErr w:type="gramStart"/>
      <w:r w:rsidRPr="002F4CFF">
        <w:rPr>
          <w:sz w:val="20"/>
          <w:szCs w:val="20"/>
          <w:lang w:val="en-US"/>
        </w:rPr>
        <w:t>,323,69</w:t>
      </w:r>
      <w:proofErr w:type="gramEnd"/>
      <w:r w:rsidRPr="002F4CFF">
        <w:rPr>
          <w:sz w:val="20"/>
          <w:szCs w:val="20"/>
          <w:lang w:val="en-US"/>
        </w:rPr>
        <w:t xml:space="preserve">-71.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proofErr w:type="spellStart"/>
      <w:proofErr w:type="gramStart"/>
      <w:r w:rsidRPr="002F4CFF">
        <w:rPr>
          <w:sz w:val="20"/>
          <w:szCs w:val="20"/>
          <w:lang w:val="en-US"/>
        </w:rPr>
        <w:t>Lakoff</w:t>
      </w:r>
      <w:proofErr w:type="spellEnd"/>
      <w:r w:rsidRPr="002F4CFF">
        <w:rPr>
          <w:sz w:val="20"/>
          <w:szCs w:val="20"/>
          <w:lang w:val="en-US"/>
        </w:rPr>
        <w:t xml:space="preserve">, G. &amp; </w:t>
      </w:r>
      <w:proofErr w:type="spellStart"/>
      <w:r w:rsidRPr="002F4CFF">
        <w:rPr>
          <w:sz w:val="20"/>
          <w:szCs w:val="20"/>
          <w:lang w:val="en-US"/>
        </w:rPr>
        <w:t>Núñez</w:t>
      </w:r>
      <w:proofErr w:type="spellEnd"/>
      <w:r w:rsidRPr="002F4CFF">
        <w:rPr>
          <w:sz w:val="20"/>
          <w:szCs w:val="20"/>
          <w:lang w:val="en-US"/>
        </w:rPr>
        <w:t>, R. (2000).</w:t>
      </w:r>
      <w:proofErr w:type="gramEnd"/>
      <w:r w:rsidRPr="002F4CFF">
        <w:rPr>
          <w:sz w:val="20"/>
          <w:szCs w:val="20"/>
          <w:lang w:val="en-US"/>
        </w:rPr>
        <w:t xml:space="preserve"> Where Mathematics comes from? New York Basic Books </w:t>
      </w:r>
      <w:proofErr w:type="spellStart"/>
      <w:r w:rsidRPr="002F4CFF">
        <w:rPr>
          <w:sz w:val="20"/>
          <w:szCs w:val="20"/>
          <w:lang w:val="en-US"/>
        </w:rPr>
        <w:t>Ophir</w:t>
      </w:r>
      <w:proofErr w:type="spellEnd"/>
      <w:r w:rsidRPr="002F4CFF">
        <w:rPr>
          <w:sz w:val="20"/>
          <w:szCs w:val="20"/>
          <w:lang w:val="en-US"/>
        </w:rPr>
        <w:t xml:space="preserve">, E., </w:t>
      </w:r>
      <w:proofErr w:type="spellStart"/>
      <w:r w:rsidRPr="002F4CFF">
        <w:rPr>
          <w:sz w:val="20"/>
          <w:szCs w:val="20"/>
          <w:lang w:val="en-US"/>
        </w:rPr>
        <w:t>Nass</w:t>
      </w:r>
      <w:proofErr w:type="spellEnd"/>
      <w:r w:rsidRPr="002F4CFF">
        <w:rPr>
          <w:sz w:val="20"/>
          <w:szCs w:val="20"/>
          <w:lang w:val="en-US"/>
        </w:rPr>
        <w:t xml:space="preserve">, C.,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Wagner, A.D. (2009). </w:t>
      </w:r>
      <w:proofErr w:type="gramStart"/>
      <w:r w:rsidRPr="002F4CFF">
        <w:rPr>
          <w:sz w:val="20"/>
          <w:szCs w:val="20"/>
          <w:lang w:val="en-US"/>
        </w:rPr>
        <w:t xml:space="preserve">Cognitive control in media </w:t>
      </w:r>
      <w:proofErr w:type="spellStart"/>
      <w:r w:rsidRPr="002F4CFF">
        <w:rPr>
          <w:sz w:val="20"/>
          <w:szCs w:val="20"/>
          <w:lang w:val="en-US"/>
        </w:rPr>
        <w:t>multitaskers</w:t>
      </w:r>
      <w:proofErr w:type="spellEnd"/>
      <w:r w:rsidRPr="002F4CFF">
        <w:rPr>
          <w:sz w:val="20"/>
          <w:szCs w:val="20"/>
          <w:lang w:val="en-US"/>
        </w:rPr>
        <w:t>.</w:t>
      </w:r>
      <w:proofErr w:type="gramEnd"/>
      <w:r w:rsidRPr="002F4CFF">
        <w:rPr>
          <w:sz w:val="20"/>
          <w:szCs w:val="20"/>
          <w:lang w:val="en-US"/>
        </w:rPr>
        <w:t xml:space="preserve"> Proceeding of the National Academy </w:t>
      </w:r>
      <w:proofErr w:type="spellStart"/>
      <w:proofErr w:type="gramStart"/>
      <w:r w:rsidRPr="002F4CFF">
        <w:rPr>
          <w:sz w:val="20"/>
          <w:szCs w:val="20"/>
          <w:lang w:val="en-US"/>
        </w:rPr>
        <w:t>od</w:t>
      </w:r>
      <w:proofErr w:type="spellEnd"/>
      <w:proofErr w:type="gramEnd"/>
      <w:r w:rsidRPr="002F4CFF">
        <w:rPr>
          <w:sz w:val="20"/>
          <w:szCs w:val="20"/>
          <w:lang w:val="en-US"/>
        </w:rPr>
        <w:t xml:space="preserve"> Science of United States of America. 106(37), 15583-15587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>Donohue, S</w:t>
      </w:r>
      <w:proofErr w:type="gramStart"/>
      <w:r w:rsidRPr="002F4CFF">
        <w:rPr>
          <w:sz w:val="20"/>
          <w:szCs w:val="20"/>
          <w:lang w:val="en-US"/>
        </w:rPr>
        <w:t>,E</w:t>
      </w:r>
      <w:proofErr w:type="gramEnd"/>
      <w:r w:rsidRPr="002F4CFF">
        <w:rPr>
          <w:sz w:val="20"/>
          <w:szCs w:val="20"/>
          <w:lang w:val="en-US"/>
        </w:rPr>
        <w:t xml:space="preserve">., James, B., </w:t>
      </w:r>
      <w:proofErr w:type="spellStart"/>
      <w:r w:rsidRPr="002F4CFF">
        <w:rPr>
          <w:sz w:val="20"/>
          <w:szCs w:val="20"/>
          <w:lang w:val="en-US"/>
        </w:rPr>
        <w:t>Eslick</w:t>
      </w:r>
      <w:proofErr w:type="spellEnd"/>
      <w:r w:rsidRPr="002F4CFF">
        <w:rPr>
          <w:sz w:val="20"/>
          <w:szCs w:val="20"/>
          <w:lang w:val="en-US"/>
        </w:rPr>
        <w:t xml:space="preserve">, A.N, </w:t>
      </w:r>
      <w:proofErr w:type="spellStart"/>
      <w:r w:rsidRPr="002F4CFF">
        <w:rPr>
          <w:sz w:val="20"/>
          <w:szCs w:val="20"/>
          <w:lang w:val="en-US"/>
        </w:rPr>
        <w:t>Mitroff</w:t>
      </w:r>
      <w:proofErr w:type="spellEnd"/>
      <w:r w:rsidRPr="002F4CFF">
        <w:rPr>
          <w:sz w:val="20"/>
          <w:szCs w:val="20"/>
          <w:lang w:val="en-US"/>
        </w:rPr>
        <w:t xml:space="preserve">, S.R. (2012). Cognitive </w:t>
      </w:r>
      <w:proofErr w:type="spellStart"/>
      <w:r w:rsidRPr="002F4CFF">
        <w:rPr>
          <w:sz w:val="20"/>
          <w:szCs w:val="20"/>
          <w:lang w:val="en-US"/>
        </w:rPr>
        <w:t>pitfall</w:t>
      </w:r>
      <w:proofErr w:type="gramStart"/>
      <w:r w:rsidRPr="002F4CFF">
        <w:rPr>
          <w:sz w:val="20"/>
          <w:szCs w:val="20"/>
          <w:lang w:val="en-US"/>
        </w:rPr>
        <w:t>!Videogame</w:t>
      </w:r>
      <w:proofErr w:type="spellEnd"/>
      <w:proofErr w:type="gramEnd"/>
      <w:r w:rsidRPr="002F4CFF">
        <w:rPr>
          <w:sz w:val="20"/>
          <w:szCs w:val="20"/>
          <w:lang w:val="en-US"/>
        </w:rPr>
        <w:t xml:space="preserve"> players are not immune </w:t>
      </w:r>
      <w:proofErr w:type="spellStart"/>
      <w:r w:rsidRPr="002F4CFF">
        <w:rPr>
          <w:sz w:val="20"/>
          <w:szCs w:val="20"/>
          <w:lang w:val="en-US"/>
        </w:rPr>
        <w:t>ti</w:t>
      </w:r>
      <w:proofErr w:type="spellEnd"/>
      <w:r w:rsidRPr="002F4CFF">
        <w:rPr>
          <w:sz w:val="20"/>
          <w:szCs w:val="20"/>
          <w:lang w:val="en-US"/>
        </w:rPr>
        <w:t xml:space="preserve"> dual-task costs. Attention Perception &amp; Psychophysics, 74(5), 803-809 </w:t>
      </w:r>
    </w:p>
    <w:p w:rsidR="0086079C" w:rsidRDefault="0086079C" w:rsidP="00F84077">
      <w:pPr>
        <w:pStyle w:val="Textbody"/>
        <w:ind w:left="708"/>
        <w:rPr>
          <w:sz w:val="20"/>
          <w:szCs w:val="20"/>
          <w:lang w:val="en-US"/>
        </w:rPr>
      </w:pPr>
      <w:r w:rsidRPr="002F4CFF">
        <w:rPr>
          <w:sz w:val="20"/>
          <w:szCs w:val="20"/>
          <w:lang w:val="en-US"/>
        </w:rPr>
        <w:t xml:space="preserve">Levine, L.E., Waite, B.M., </w:t>
      </w:r>
      <w:proofErr w:type="spellStart"/>
      <w:r w:rsidRPr="002F4CFF">
        <w:rPr>
          <w:sz w:val="20"/>
          <w:szCs w:val="20"/>
          <w:lang w:val="en-US"/>
        </w:rPr>
        <w:t>Bowma</w:t>
      </w:r>
      <w:proofErr w:type="spellEnd"/>
      <w:r w:rsidRPr="002F4CFF">
        <w:rPr>
          <w:sz w:val="20"/>
          <w:szCs w:val="20"/>
          <w:lang w:val="en-US"/>
        </w:rPr>
        <w:t xml:space="preserve"> L.L. (2007) Electronic Media Use, Reading,</w:t>
      </w:r>
    </w:p>
    <w:p w:rsidR="0086079C" w:rsidRPr="004657D1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  <w:lang w:val="en-US"/>
        </w:rPr>
      </w:pPr>
    </w:p>
    <w:p w:rsidR="0086079C" w:rsidRDefault="0086079C">
      <w:pPr>
        <w:pStyle w:val="Standard"/>
        <w:rPr>
          <w:rFonts w:ascii="Gill Sans MT" w:hAnsi="Gill Sans MT" w:cs="Gill Sans MT"/>
          <w:b/>
          <w:bCs/>
          <w:color w:val="333333"/>
          <w:sz w:val="26"/>
          <w:szCs w:val="26"/>
        </w:rPr>
      </w:pPr>
      <w:r>
        <w:rPr>
          <w:rFonts w:ascii="Gill Sans MT" w:hAnsi="Gill Sans MT" w:cs="Gill Sans MT"/>
          <w:b/>
          <w:bCs/>
          <w:color w:val="333333"/>
          <w:sz w:val="26"/>
          <w:szCs w:val="26"/>
        </w:rPr>
        <w:t xml:space="preserve">4. </w:t>
      </w:r>
      <w:r>
        <w:rPr>
          <w:rFonts w:ascii="Gill Sans MT" w:hAnsi="Gill Sans MT" w:cs="Gill Sans MT"/>
          <w:b/>
          <w:bCs/>
          <w:color w:val="333333"/>
          <w:sz w:val="28"/>
          <w:szCs w:val="28"/>
        </w:rPr>
        <w:t>METODOLOGÍA – EVALUACIÓN</w:t>
      </w:r>
    </w:p>
    <w:p w:rsidR="0086079C" w:rsidRDefault="0086079C" w:rsidP="002F4CFF">
      <w:pPr>
        <w:numPr>
          <w:ilvl w:val="0"/>
          <w:numId w:val="10"/>
        </w:numPr>
      </w:pPr>
      <w:r>
        <w:t>Realización de trabajos de clase. (Equipos de tres alumnos)</w:t>
      </w:r>
    </w:p>
    <w:p w:rsidR="0086079C" w:rsidRDefault="0086079C"/>
    <w:p w:rsidR="0086079C" w:rsidRDefault="0086079C" w:rsidP="00F84077">
      <w:pPr>
        <w:numPr>
          <w:ilvl w:val="0"/>
          <w:numId w:val="10"/>
        </w:numPr>
        <w:rPr>
          <w:rFonts w:ascii="Gill Sans MT" w:hAnsi="Gill Sans MT" w:cs="Gill Sans MT"/>
          <w:i/>
          <w:iCs/>
          <w:color w:val="333333"/>
        </w:rPr>
      </w:pPr>
      <w:r>
        <w:t>Trabajo final. Entrega de monografía individual sobre trabajo realizado en grupo.</w:t>
      </w:r>
      <w:bookmarkStart w:id="0" w:name="Casilla21"/>
      <w:bookmarkStart w:id="1" w:name="Casilla211"/>
      <w:bookmarkStart w:id="2" w:name="Casilla2111"/>
      <w:bookmarkEnd w:id="0"/>
      <w:bookmarkEnd w:id="1"/>
      <w:bookmarkEnd w:id="2"/>
    </w:p>
    <w:sectPr w:rsidR="0086079C" w:rsidSect="004F09F3">
      <w:type w:val="continuous"/>
      <w:pgSz w:w="11905" w:h="16837"/>
      <w:pgMar w:top="1054" w:right="1928" w:bottom="1644" w:left="124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9C" w:rsidRDefault="0086079C">
      <w:r>
        <w:separator/>
      </w:r>
    </w:p>
  </w:endnote>
  <w:endnote w:type="continuationSeparator" w:id="1">
    <w:p w:rsidR="0086079C" w:rsidRDefault="0086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ill Sans MT">
    <w:altName w:val=" M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C" w:rsidRDefault="004A58BA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s1" o:spid="_x0000_s2049" type="#_x0000_t75" style="position:absolute;margin-left:-595pt;margin-top:0;width:595.2pt;height:105pt;z-index:-251658752;visibility:visible;mso-position-horizontal-relative:margin;mso-position-vertical:bottom;mso-position-vertical-relative:page">
          <v:imagedata r:id="rId1" o:title=""/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9C" w:rsidRDefault="0086079C">
      <w:pPr>
        <w:spacing w:before="57" w:after="57"/>
      </w:pPr>
      <w:r>
        <w:separator/>
      </w:r>
    </w:p>
  </w:footnote>
  <w:footnote w:type="continuationSeparator" w:id="1">
    <w:p w:rsidR="0086079C" w:rsidRDefault="0086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C" w:rsidRDefault="008607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95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06BD30DB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tabs>
          <w:tab w:val="num" w:pos="0"/>
        </w:tabs>
      </w:pPr>
    </w:lvl>
    <w:lvl w:ilvl="2">
      <w:numFmt w:val="bullet"/>
      <w:lvlText w:val="▪"/>
      <w:lvlJc w:val="left"/>
      <w:pPr>
        <w:tabs>
          <w:tab w:val="num" w:pos="0"/>
        </w:tabs>
      </w:p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4">
      <w:numFmt w:val="bullet"/>
      <w:lvlText w:val="◦"/>
      <w:lvlJc w:val="left"/>
      <w:pPr>
        <w:tabs>
          <w:tab w:val="num" w:pos="0"/>
        </w:tabs>
      </w:pPr>
    </w:lvl>
    <w:lvl w:ilvl="5">
      <w:numFmt w:val="bullet"/>
      <w:lvlText w:val="▪"/>
      <w:lvlJc w:val="left"/>
      <w:pPr>
        <w:tabs>
          <w:tab w:val="num" w:pos="0"/>
        </w:tabs>
      </w:p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7">
      <w:numFmt w:val="bullet"/>
      <w:lvlText w:val="◦"/>
      <w:lvlJc w:val="left"/>
      <w:pPr>
        <w:tabs>
          <w:tab w:val="num" w:pos="0"/>
        </w:tabs>
      </w:pPr>
    </w:lvl>
    <w:lvl w:ilvl="8">
      <w:numFmt w:val="bullet"/>
      <w:lvlText w:val="▪"/>
      <w:lvlJc w:val="left"/>
      <w:pPr>
        <w:tabs>
          <w:tab w:val="num" w:pos="0"/>
        </w:tabs>
      </w:pPr>
    </w:lvl>
  </w:abstractNum>
  <w:abstractNum w:abstractNumId="2">
    <w:nsid w:val="108159A0"/>
    <w:multiLevelType w:val="multilevel"/>
    <w:tmpl w:val="FFFFFFFF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24992F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space"/>
      <w:lvlText w:val="%1.%2."/>
      <w:lvlJc w:val="left"/>
    </w:lvl>
    <w:lvl w:ilvl="2">
      <w:start w:val="1"/>
      <w:numFmt w:val="decimal"/>
      <w:suff w:val="space"/>
      <w:lvlText w:val="%1.%2.%3."/>
      <w:lvlJc w:val="left"/>
    </w:lvl>
    <w:lvl w:ilvl="3">
      <w:start w:val="1"/>
      <w:numFmt w:val="decimal"/>
      <w:suff w:val="space"/>
      <w:lvlText w:val="%1.%2.%3.%4."/>
      <w:lvlJc w:val="left"/>
    </w:lvl>
    <w:lvl w:ilvl="4">
      <w:start w:val="1"/>
      <w:numFmt w:val="decimal"/>
      <w:suff w:val="space"/>
      <w:lvlText w:val="%1.%2.%3.%4.%5."/>
      <w:lvlJc w:val="left"/>
    </w:lvl>
    <w:lvl w:ilvl="5">
      <w:start w:val="1"/>
      <w:numFmt w:val="decimal"/>
      <w:suff w:val="space"/>
      <w:lvlText w:val="%1.%2.%3.%4.%5.%6."/>
      <w:lvlJc w:val="left"/>
    </w:lvl>
    <w:lvl w:ilvl="6">
      <w:start w:val="1"/>
      <w:numFmt w:val="decimal"/>
      <w:suff w:val="space"/>
      <w:lvlText w:val="%1.%2.%3.%4.%5.%6.%7."/>
      <w:lvlJc w:val="left"/>
    </w:lvl>
    <w:lvl w:ilvl="7">
      <w:start w:val="1"/>
      <w:numFmt w:val="decimal"/>
      <w:suff w:val="space"/>
      <w:lvlText w:val="%1.%2.%3.%4.%5.%6.%7.%8."/>
      <w:lvlJc w:val="left"/>
    </w:lvl>
    <w:lvl w:ilvl="8">
      <w:start w:val="1"/>
      <w:numFmt w:val="decimal"/>
      <w:suff w:val="space"/>
      <w:lvlText w:val="%1.%2.%3.%4.%5.%6.%7.%8.%9."/>
      <w:lvlJc w:val="left"/>
    </w:lvl>
  </w:abstractNum>
  <w:abstractNum w:abstractNumId="4">
    <w:nsid w:val="2FB445E3"/>
    <w:multiLevelType w:val="multilevel"/>
    <w:tmpl w:val="FFFFFFFF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3BA90B0C"/>
    <w:multiLevelType w:val="hybridMultilevel"/>
    <w:tmpl w:val="D3D8A01A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1812A8C"/>
    <w:multiLevelType w:val="hybridMultilevel"/>
    <w:tmpl w:val="DDE09A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B426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2"/>
      <w:numFmt w:val="decimal"/>
      <w:suff w:val="space"/>
      <w:lvlText w:val="%1.%2"/>
      <w:lvlJc w:val="left"/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suff w:val="space"/>
      <w:lvlText w:val="%1.%2.%3.%4.%5"/>
      <w:lvlJc w:val="left"/>
    </w:lvl>
    <w:lvl w:ilvl="5">
      <w:start w:val="1"/>
      <w:numFmt w:val="decimal"/>
      <w:suff w:val="space"/>
      <w:lvlText w:val="%1.%2.%3.%4.%5.%6"/>
      <w:lvlJc w:val="left"/>
    </w:lvl>
    <w:lvl w:ilvl="6">
      <w:start w:val="1"/>
      <w:numFmt w:val="decimal"/>
      <w:suff w:val="space"/>
      <w:lvlText w:val="%1.%2.%3.%4.%5.%6.%7"/>
      <w:lvlJc w:val="left"/>
    </w:lvl>
    <w:lvl w:ilvl="7">
      <w:start w:val="1"/>
      <w:numFmt w:val="decimal"/>
      <w:suff w:val="space"/>
      <w:lvlText w:val="%1.%2.%3.%4.%5.%6.%7.%8"/>
      <w:lvlJc w:val="left"/>
    </w:lvl>
    <w:lvl w:ilvl="8">
      <w:start w:val="1"/>
      <w:numFmt w:val="decimal"/>
      <w:suff w:val="space"/>
      <w:lvlText w:val="%1.%2.%3.%4.%5.%6.%7.%8.%9"/>
      <w:lvlJc w:val="left"/>
    </w:lvl>
  </w:abstractNum>
  <w:abstractNum w:abstractNumId="8">
    <w:nsid w:val="5136394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Calibri" w:eastAsia="SimSun" w:hAnsi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58A91DB2"/>
    <w:multiLevelType w:val="hybridMultilevel"/>
    <w:tmpl w:val="EF2C1504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BFC0A5A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5C6973BC"/>
    <w:multiLevelType w:val="hybridMultilevel"/>
    <w:tmpl w:val="DB24B2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8F1E30"/>
    <w:multiLevelType w:val="hybridMultilevel"/>
    <w:tmpl w:val="B5CAB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64D48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</w:lvl>
  </w:abstractNum>
  <w:abstractNum w:abstractNumId="14">
    <w:nsid w:val="73D62BD2"/>
    <w:multiLevelType w:val="hybridMultilevel"/>
    <w:tmpl w:val="BB8206B2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cumentProtection w:edit="readOnly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F3"/>
    <w:rsid w:val="0002124D"/>
    <w:rsid w:val="002F4CFF"/>
    <w:rsid w:val="003A6D11"/>
    <w:rsid w:val="003E662D"/>
    <w:rsid w:val="004657D1"/>
    <w:rsid w:val="004A58BA"/>
    <w:rsid w:val="004F09F3"/>
    <w:rsid w:val="006D4019"/>
    <w:rsid w:val="007C3E45"/>
    <w:rsid w:val="0086079C"/>
    <w:rsid w:val="00916E38"/>
    <w:rsid w:val="00CE4BB9"/>
    <w:rsid w:val="00F8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BA"/>
    <w:pPr>
      <w:widowControl w:val="0"/>
      <w:suppressAutoHyphens/>
    </w:pPr>
    <w:rPr>
      <w:rFonts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4F09F3"/>
    <w:pPr>
      <w:suppressAutoHyphens/>
    </w:pPr>
    <w:rPr>
      <w:rFonts w:ascii="Calibri" w:hAnsi="Calibri" w:cs="Calibri"/>
    </w:rPr>
  </w:style>
  <w:style w:type="paragraph" w:customStyle="1" w:styleId="Heading">
    <w:name w:val="Heading"/>
    <w:basedOn w:val="Standard"/>
    <w:next w:val="Textbody"/>
    <w:uiPriority w:val="99"/>
    <w:rsid w:val="004F09F3"/>
    <w:pPr>
      <w:keepNext/>
      <w:widowControl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4F09F3"/>
    <w:pPr>
      <w:widowControl w:val="0"/>
      <w:spacing w:after="120"/>
    </w:pPr>
  </w:style>
  <w:style w:type="paragraph" w:styleId="Lista">
    <w:name w:val="List"/>
    <w:basedOn w:val="Textbody"/>
    <w:uiPriority w:val="99"/>
    <w:semiHidden/>
    <w:rsid w:val="004F09F3"/>
  </w:style>
  <w:style w:type="paragraph" w:styleId="Epgrafe">
    <w:name w:val="caption"/>
    <w:basedOn w:val="Standard"/>
    <w:uiPriority w:val="99"/>
    <w:qFormat/>
    <w:rsid w:val="004F09F3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4F09F3"/>
    <w:pPr>
      <w:widowControl w:val="0"/>
    </w:pPr>
  </w:style>
  <w:style w:type="paragraph" w:styleId="Encabezado">
    <w:name w:val="header"/>
    <w:basedOn w:val="Standard"/>
    <w:link w:val="EncabezadoCar1"/>
    <w:uiPriority w:val="99"/>
    <w:semiHidden/>
    <w:rsid w:val="004F09F3"/>
    <w:pPr>
      <w:widowControl w:val="0"/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392BBF"/>
    <w:rPr>
      <w:rFonts w:cs="Times New Roman"/>
      <w:sz w:val="24"/>
      <w:szCs w:val="24"/>
    </w:rPr>
  </w:style>
  <w:style w:type="paragraph" w:styleId="Piedepgina">
    <w:name w:val="footer"/>
    <w:basedOn w:val="Standard"/>
    <w:link w:val="PiedepginaCar1"/>
    <w:uiPriority w:val="99"/>
    <w:semiHidden/>
    <w:rsid w:val="004F09F3"/>
    <w:pPr>
      <w:widowControl w:val="0"/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392BBF"/>
    <w:rPr>
      <w:rFonts w:cs="Times New Roman"/>
      <w:sz w:val="24"/>
      <w:szCs w:val="24"/>
    </w:rPr>
  </w:style>
  <w:style w:type="paragraph" w:styleId="Textodeglobo">
    <w:name w:val="Balloon Text"/>
    <w:basedOn w:val="Standard"/>
    <w:link w:val="TextodegloboCar1"/>
    <w:uiPriority w:val="99"/>
    <w:semiHidden/>
    <w:rsid w:val="004F09F3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92BBF"/>
    <w:rPr>
      <w:rFonts w:cs="Times New Roman"/>
      <w:sz w:val="0"/>
      <w:szCs w:val="0"/>
    </w:rPr>
  </w:style>
  <w:style w:type="paragraph" w:customStyle="1" w:styleId="TableContents">
    <w:name w:val="Table Contents"/>
    <w:basedOn w:val="Standard"/>
    <w:uiPriority w:val="99"/>
    <w:rsid w:val="004F09F3"/>
    <w:pPr>
      <w:widowControl w:val="0"/>
    </w:pPr>
  </w:style>
  <w:style w:type="paragraph" w:customStyle="1" w:styleId="TableHeading">
    <w:name w:val="Table Heading"/>
    <w:basedOn w:val="TableContents"/>
    <w:uiPriority w:val="99"/>
    <w:rsid w:val="004F09F3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uiPriority w:val="99"/>
    <w:rsid w:val="004F09F3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lorfulList-Accent11">
    <w:name w:val="Colorful List - Accent 11"/>
    <w:basedOn w:val="Standard"/>
    <w:uiPriority w:val="99"/>
    <w:rsid w:val="004F09F3"/>
    <w:pPr>
      <w:spacing w:after="200"/>
      <w:ind w:left="720"/>
    </w:pPr>
    <w:rPr>
      <w:rFonts w:ascii="Cambria" w:hAnsi="Cambria" w:cs="Cambria"/>
    </w:rPr>
  </w:style>
  <w:style w:type="paragraph" w:customStyle="1" w:styleId="Standarduser">
    <w:name w:val="Standard (user)"/>
    <w:uiPriority w:val="99"/>
    <w:rsid w:val="004F09F3"/>
    <w:pPr>
      <w:suppressAutoHyphens/>
    </w:pPr>
    <w:rPr>
      <w:rFonts w:ascii="Calibri" w:hAnsi="Calibri" w:cs="Calibri"/>
      <w:kern w:val="16"/>
    </w:rPr>
  </w:style>
  <w:style w:type="paragraph" w:customStyle="1" w:styleId="Standarduseruser">
    <w:name w:val="Standard (user) (user)"/>
    <w:uiPriority w:val="99"/>
    <w:rsid w:val="004F09F3"/>
    <w:pPr>
      <w:widowControl w:val="0"/>
      <w:suppressAutoHyphens/>
    </w:pPr>
    <w:rPr>
      <w:rFonts w:eastAsia="SimSun" w:cs="Times New Roman"/>
      <w:kern w:val="16"/>
      <w:sz w:val="24"/>
      <w:szCs w:val="24"/>
      <w:lang w:eastAsia="zh-CN"/>
    </w:rPr>
  </w:style>
  <w:style w:type="paragraph" w:customStyle="1" w:styleId="TableContentsuseruser">
    <w:name w:val="Table Contents (user) (user)"/>
    <w:basedOn w:val="Standarduseruser"/>
    <w:uiPriority w:val="99"/>
    <w:rsid w:val="004F09F3"/>
  </w:style>
  <w:style w:type="paragraph" w:customStyle="1" w:styleId="Prrafodelista1">
    <w:name w:val="Párrafo de lista1"/>
    <w:basedOn w:val="Standard"/>
    <w:uiPriority w:val="99"/>
    <w:rsid w:val="004F09F3"/>
    <w:pPr>
      <w:widowControl w:val="0"/>
      <w:ind w:left="708"/>
    </w:pPr>
  </w:style>
  <w:style w:type="character" w:customStyle="1" w:styleId="EncabezadoCar">
    <w:name w:val="Encabezado Car"/>
    <w:basedOn w:val="Fuentedeprrafopredeter"/>
    <w:uiPriority w:val="99"/>
    <w:rsid w:val="004F09F3"/>
  </w:style>
  <w:style w:type="character" w:customStyle="1" w:styleId="PiedepginaCar">
    <w:name w:val="Pie de página Car"/>
    <w:basedOn w:val="Fuentedeprrafopredeter"/>
    <w:uiPriority w:val="99"/>
    <w:rsid w:val="004F09F3"/>
  </w:style>
  <w:style w:type="character" w:customStyle="1" w:styleId="TextodegloboCar">
    <w:name w:val="Texto de globo Car"/>
    <w:basedOn w:val="Fuentedeprrafopredeter"/>
    <w:uiPriority w:val="99"/>
    <w:rsid w:val="004F09F3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uiPriority w:val="99"/>
    <w:rsid w:val="004F09F3"/>
  </w:style>
  <w:style w:type="character" w:customStyle="1" w:styleId="BulletSymbols">
    <w:name w:val="Bullet Symbols"/>
    <w:uiPriority w:val="99"/>
    <w:rsid w:val="004F09F3"/>
    <w:rPr>
      <w:rFonts w:ascii="OpenSymbol" w:eastAsia="Times New Roman" w:hAnsi="OpenSymbol" w:cs="OpenSymbol"/>
    </w:rPr>
  </w:style>
  <w:style w:type="character" w:customStyle="1" w:styleId="WWCharLFO8LVL1">
    <w:name w:val="WW_CharLFO8LVL1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2">
    <w:name w:val="WW_CharLFO8LVL2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3">
    <w:name w:val="WW_CharLFO8LVL3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4">
    <w:name w:val="WW_CharLFO8LVL4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5">
    <w:name w:val="WW_CharLFO8LVL5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6">
    <w:name w:val="WW_CharLFO8LVL6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7">
    <w:name w:val="WW_CharLFO8LVL7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8">
    <w:name w:val="WW_CharLFO8LVL8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8LVL9">
    <w:name w:val="WW_CharLFO8LVL9"/>
    <w:uiPriority w:val="99"/>
    <w:rsid w:val="004F09F3"/>
    <w:rPr>
      <w:rFonts w:ascii="Times New Roman" w:eastAsia="Times New Roman" w:hAnsi="Times New Roman" w:cs="Times New Roman"/>
      <w:sz w:val="32"/>
      <w:szCs w:val="32"/>
    </w:rPr>
  </w:style>
  <w:style w:type="character" w:customStyle="1" w:styleId="WWCharLFO2LVL1">
    <w:name w:val="WW_CharLFO2LVL1"/>
    <w:uiPriority w:val="99"/>
    <w:rsid w:val="004F09F3"/>
    <w:rPr>
      <w:rFonts w:ascii="Symbol" w:hAnsi="Symbol" w:cs="Symbol"/>
    </w:rPr>
  </w:style>
  <w:style w:type="character" w:customStyle="1" w:styleId="RTFNum21">
    <w:name w:val="RTF_Num 2 1"/>
    <w:uiPriority w:val="99"/>
    <w:rsid w:val="004F09F3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sid w:val="004F09F3"/>
    <w:rPr>
      <w:rFonts w:ascii="Courier New" w:eastAsia="Times New Roman" w:hAnsi="Courier New" w:cs="Courier New"/>
    </w:rPr>
  </w:style>
  <w:style w:type="character" w:customStyle="1" w:styleId="RTFNum23">
    <w:name w:val="RTF_Num 2 3"/>
    <w:uiPriority w:val="99"/>
    <w:rsid w:val="004F09F3"/>
    <w:rPr>
      <w:rFonts w:ascii="Wingdings" w:eastAsia="Times New Roman" w:hAnsi="Wingdings" w:cs="Wingdings"/>
    </w:rPr>
  </w:style>
  <w:style w:type="character" w:customStyle="1" w:styleId="RTFNum24">
    <w:name w:val="RTF_Num 2 4"/>
    <w:uiPriority w:val="99"/>
    <w:rsid w:val="004F09F3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sid w:val="004F09F3"/>
    <w:rPr>
      <w:rFonts w:ascii="Courier New" w:eastAsia="Times New Roman" w:hAnsi="Courier New" w:cs="Courier New"/>
    </w:rPr>
  </w:style>
  <w:style w:type="character" w:customStyle="1" w:styleId="RTFNum26">
    <w:name w:val="RTF_Num 2 6"/>
    <w:uiPriority w:val="99"/>
    <w:rsid w:val="004F09F3"/>
    <w:rPr>
      <w:rFonts w:ascii="Wingdings" w:eastAsia="Times New Roman" w:hAnsi="Wingdings" w:cs="Wingdings"/>
    </w:rPr>
  </w:style>
  <w:style w:type="character" w:customStyle="1" w:styleId="RTFNum27">
    <w:name w:val="RTF_Num 2 7"/>
    <w:uiPriority w:val="99"/>
    <w:rsid w:val="004F09F3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sid w:val="004F09F3"/>
    <w:rPr>
      <w:rFonts w:ascii="Courier New" w:eastAsia="Times New Roman" w:hAnsi="Courier New" w:cs="Courier New"/>
    </w:rPr>
  </w:style>
  <w:style w:type="character" w:customStyle="1" w:styleId="RTFNum29">
    <w:name w:val="RTF_Num 2 9"/>
    <w:uiPriority w:val="99"/>
    <w:rsid w:val="004F09F3"/>
    <w:rPr>
      <w:rFonts w:ascii="Wingdings" w:eastAsia="Times New Roman" w:hAnsi="Wingdings" w:cs="Wingdings"/>
    </w:rPr>
  </w:style>
  <w:style w:type="character" w:customStyle="1" w:styleId="WW8Num6z0">
    <w:name w:val="WW8Num6z0"/>
    <w:uiPriority w:val="99"/>
    <w:rsid w:val="004F09F3"/>
    <w:rPr>
      <w:rFonts w:ascii="Symbol" w:hAnsi="Symbol" w:cs="Symbol"/>
    </w:rPr>
  </w:style>
  <w:style w:type="character" w:customStyle="1" w:styleId="WW8Num4z0">
    <w:name w:val="WW8Num4z0"/>
    <w:uiPriority w:val="99"/>
    <w:rsid w:val="004F09F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F09F3"/>
    <w:rPr>
      <w:rFonts w:ascii="Calibri" w:eastAsia="SimSun" w:hAnsi="Calibri" w:cs="Calibri"/>
    </w:rPr>
  </w:style>
  <w:style w:type="character" w:customStyle="1" w:styleId="Internetlink">
    <w:name w:val="Internet link"/>
    <w:uiPriority w:val="99"/>
    <w:rsid w:val="004F09F3"/>
    <w:rPr>
      <w:color w:val="000080"/>
      <w:u w:val="single"/>
    </w:rPr>
  </w:style>
  <w:style w:type="paragraph" w:customStyle="1" w:styleId="Frame">
    <w:name w:val="Frame"/>
    <w:uiPriority w:val="99"/>
    <w:rsid w:val="004F09F3"/>
    <w:pPr>
      <w:widowControl w:val="0"/>
      <w:suppressAutoHyphens/>
    </w:pPr>
    <w:rPr>
      <w:rFonts w:cs="Times New Roman"/>
      <w:sz w:val="24"/>
      <w:szCs w:val="24"/>
    </w:rPr>
  </w:style>
  <w:style w:type="paragraph" w:customStyle="1" w:styleId="Graphics">
    <w:name w:val="Graphics"/>
    <w:uiPriority w:val="99"/>
    <w:rsid w:val="004F09F3"/>
    <w:pPr>
      <w:widowControl w:val="0"/>
      <w:suppressAutoHyphens/>
    </w:pPr>
    <w:rPr>
      <w:rFonts w:cs="Times New Roman"/>
      <w:sz w:val="24"/>
      <w:szCs w:val="24"/>
    </w:rPr>
  </w:style>
  <w:style w:type="paragraph" w:customStyle="1" w:styleId="OLE">
    <w:name w:val="OLE"/>
    <w:uiPriority w:val="99"/>
    <w:rsid w:val="004F09F3"/>
    <w:pPr>
      <w:widowControl w:val="0"/>
      <w:suppressAutoHyphens/>
    </w:pPr>
    <w:rPr>
      <w:rFonts w:cs="Times New Roman"/>
      <w:sz w:val="24"/>
      <w:szCs w:val="24"/>
    </w:rPr>
  </w:style>
  <w:style w:type="character" w:customStyle="1" w:styleId="notereference">
    <w:name w:val="note reference"/>
    <w:uiPriority w:val="99"/>
    <w:semiHidden/>
    <w:rsid w:val="004F09F3"/>
  </w:style>
  <w:style w:type="paragraph" w:customStyle="1" w:styleId="notetext">
    <w:name w:val="note text"/>
    <w:uiPriority w:val="99"/>
    <w:semiHidden/>
    <w:rsid w:val="004F09F3"/>
    <w:pPr>
      <w:widowControl w:val="0"/>
      <w:suppressAutoHyphens/>
    </w:pPr>
    <w:rPr>
      <w:rFonts w:cs="Times New Roman"/>
      <w:sz w:val="24"/>
      <w:szCs w:val="24"/>
    </w:rPr>
  </w:style>
  <w:style w:type="character" w:customStyle="1" w:styleId="notereference1">
    <w:name w:val="note reference_1"/>
    <w:uiPriority w:val="99"/>
    <w:semiHidden/>
    <w:rsid w:val="004F09F3"/>
  </w:style>
  <w:style w:type="paragraph" w:customStyle="1" w:styleId="notetext1">
    <w:name w:val="note text_1"/>
    <w:uiPriority w:val="99"/>
    <w:semiHidden/>
    <w:rsid w:val="004F09F3"/>
    <w:pPr>
      <w:widowControl w:val="0"/>
      <w:suppressAutoHyphens/>
    </w:pPr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4F09F3"/>
    <w:rPr>
      <w:color w:val="000080"/>
      <w:u w:val="single"/>
    </w:rPr>
  </w:style>
  <w:style w:type="character" w:styleId="Hipervnculovisitado">
    <w:name w:val="FollowedHyperlink"/>
    <w:basedOn w:val="Fuentedeprrafopredeter"/>
    <w:uiPriority w:val="99"/>
    <w:rsid w:val="004F09F3"/>
    <w:rPr>
      <w:color w:val="800080"/>
      <w:u w:val="single"/>
    </w:rPr>
  </w:style>
  <w:style w:type="paragraph" w:customStyle="1" w:styleId="Default">
    <w:name w:val="Default"/>
    <w:uiPriority w:val="99"/>
    <w:rsid w:val="002F4CF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698</Words>
  <Characters>4324</Characters>
  <Application>Microsoft Office Word</Application>
  <DocSecurity>0</DocSecurity>
  <Lines>36</Lines>
  <Paragraphs>10</Paragraphs>
  <ScaleCrop>false</ScaleCrop>
  <Company>cibpsi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CURSO (AÑO 2013 - Plan 2013)</dc:title>
  <dc:subject/>
  <dc:creator>Lic. Leticia  Barros Martinet</dc:creator>
  <cp:keywords/>
  <dc:description/>
  <cp:lastModifiedBy>gfernandez</cp:lastModifiedBy>
  <cp:revision>4</cp:revision>
  <dcterms:created xsi:type="dcterms:W3CDTF">2013-10-21T20:51:00Z</dcterms:created>
  <dcterms:modified xsi:type="dcterms:W3CDTF">2013-10-24T15:00:00Z</dcterms:modified>
</cp:coreProperties>
</file>